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044"/>
        <w:gridCol w:w="4676"/>
      </w:tblGrid>
      <w:tr w:rsidR="004339EE" w:rsidRPr="00E16A5A" w:rsidTr="002C53EB">
        <w:tc>
          <w:tcPr>
            <w:tcW w:w="4044" w:type="dxa"/>
            <w:shd w:val="pct20" w:color="auto" w:fill="auto"/>
          </w:tcPr>
          <w:p w:rsidR="004339EE" w:rsidRPr="006A4A7E" w:rsidRDefault="000D5BBE" w:rsidP="00914FCC">
            <w:pPr>
              <w:spacing w:after="0" w:line="240" w:lineRule="auto"/>
              <w:rPr>
                <w:lang w:val="en-US"/>
              </w:rPr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65.5pt;height:63pt">
                  <v:imagedata r:id="rId7" o:title=""/>
                </v:shape>
              </w:pict>
            </w:r>
          </w:p>
        </w:tc>
        <w:tc>
          <w:tcPr>
            <w:tcW w:w="4676" w:type="dxa"/>
            <w:shd w:val="pct20" w:color="auto" w:fill="auto"/>
          </w:tcPr>
          <w:p w:rsidR="004339EE" w:rsidRPr="006A4A7E" w:rsidRDefault="004339EE" w:rsidP="006A4A7E">
            <w:pPr>
              <w:spacing w:after="0" w:line="240" w:lineRule="auto"/>
              <w:jc w:val="center"/>
              <w:rPr>
                <w:sz w:val="40"/>
                <w:szCs w:val="40"/>
                <w:lang w:val="en-US"/>
              </w:rPr>
            </w:pPr>
            <w:r w:rsidRPr="006A4A7E">
              <w:rPr>
                <w:sz w:val="40"/>
                <w:szCs w:val="40"/>
                <w:lang w:val="en-US"/>
              </w:rPr>
              <w:t>Atelier for STE(A)M project.</w:t>
            </w:r>
          </w:p>
        </w:tc>
      </w:tr>
      <w:tr w:rsidR="004339EE" w:rsidRPr="000D6B80" w:rsidTr="002C53EB">
        <w:tc>
          <w:tcPr>
            <w:tcW w:w="4044" w:type="dxa"/>
            <w:shd w:val="clear" w:color="auto" w:fill="auto"/>
          </w:tcPr>
          <w:p w:rsidR="004339EE" w:rsidRPr="006A4A7E" w:rsidRDefault="004339EE" w:rsidP="006A4A7E">
            <w:pPr>
              <w:spacing w:after="0" w:line="240" w:lineRule="auto"/>
              <w:rPr>
                <w:lang w:val="en-US"/>
              </w:rPr>
            </w:pPr>
            <w:r w:rsidRPr="006A4A7E">
              <w:rPr>
                <w:lang w:val="en-US"/>
              </w:rPr>
              <w:t>Title</w:t>
            </w:r>
          </w:p>
        </w:tc>
        <w:tc>
          <w:tcPr>
            <w:tcW w:w="4676" w:type="dxa"/>
            <w:shd w:val="clear" w:color="auto" w:fill="auto"/>
          </w:tcPr>
          <w:p w:rsidR="004339EE" w:rsidRPr="006A4A7E" w:rsidRDefault="00AB2D41" w:rsidP="006A4A7E">
            <w:pPr>
              <w:spacing w:after="0" w:line="240" w:lineRule="auto"/>
              <w:rPr>
                <w:lang w:val="en-US"/>
              </w:rPr>
            </w:pPr>
            <w:r>
              <w:rPr>
                <w:rStyle w:val="tlid-translation"/>
                <w:lang/>
              </w:rPr>
              <w:t>Physics and Soccer</w:t>
            </w:r>
          </w:p>
        </w:tc>
      </w:tr>
      <w:tr w:rsidR="004339EE" w:rsidRPr="00E16A5A" w:rsidTr="002C53EB">
        <w:tc>
          <w:tcPr>
            <w:tcW w:w="4044" w:type="dxa"/>
            <w:shd w:val="clear" w:color="auto" w:fill="auto"/>
          </w:tcPr>
          <w:p w:rsidR="004339EE" w:rsidRPr="006A4A7E" w:rsidRDefault="004339EE" w:rsidP="006A4A7E">
            <w:pPr>
              <w:spacing w:after="0" w:line="240" w:lineRule="auto"/>
              <w:rPr>
                <w:lang w:val="en-US"/>
              </w:rPr>
            </w:pPr>
            <w:r w:rsidRPr="006A4A7E">
              <w:rPr>
                <w:lang w:val="en-US"/>
              </w:rPr>
              <w:t xml:space="preserve">Content knowledge </w:t>
            </w:r>
          </w:p>
        </w:tc>
        <w:tc>
          <w:tcPr>
            <w:tcW w:w="4676" w:type="dxa"/>
            <w:shd w:val="clear" w:color="auto" w:fill="auto"/>
          </w:tcPr>
          <w:p w:rsidR="00E16A5A" w:rsidRDefault="00E16A5A" w:rsidP="00E16A5A">
            <w:pPr>
              <w:spacing w:after="0" w:line="240" w:lineRule="auto"/>
              <w:rPr>
                <w:rStyle w:val="tlid-translation"/>
                <w:lang/>
              </w:rPr>
            </w:pPr>
            <w:r>
              <w:rPr>
                <w:rStyle w:val="tlid-translation"/>
                <w:lang/>
              </w:rPr>
              <w:t>Movement. Trajectory.</w:t>
            </w:r>
          </w:p>
          <w:p w:rsidR="006D5158" w:rsidRPr="000D6B80" w:rsidRDefault="00E16A5A" w:rsidP="00E16A5A">
            <w:pPr>
              <w:spacing w:after="0" w:line="240" w:lineRule="auto"/>
              <w:rPr>
                <w:lang w:val="en-US"/>
              </w:rPr>
            </w:pPr>
            <w:r>
              <w:rPr>
                <w:rStyle w:val="tlid-translation"/>
                <w:lang/>
              </w:rPr>
              <w:t>Uniform line movement.</w:t>
            </w:r>
            <w:r>
              <w:rPr>
                <w:lang/>
              </w:rPr>
              <w:br/>
            </w:r>
            <w:r>
              <w:rPr>
                <w:rStyle w:val="tlid-translation"/>
                <w:lang/>
              </w:rPr>
              <w:t>Uniformly accelerated rectilinear motion.</w:t>
            </w:r>
            <w:r>
              <w:rPr>
                <w:lang/>
              </w:rPr>
              <w:br/>
            </w:r>
            <w:r>
              <w:rPr>
                <w:rStyle w:val="tlid-translation"/>
                <w:lang/>
              </w:rPr>
              <w:t>Pressure. Applications. Fundamental principle ofhydrostatics.</w:t>
            </w:r>
            <w:r>
              <w:rPr>
                <w:lang/>
              </w:rPr>
              <w:br/>
            </w:r>
            <w:r>
              <w:rPr>
                <w:rStyle w:val="tlid-translation"/>
                <w:lang/>
              </w:rPr>
              <w:t>Kinetic and potential energies.</w:t>
            </w:r>
            <w:r>
              <w:rPr>
                <w:lang/>
              </w:rPr>
              <w:br/>
            </w:r>
            <w:r>
              <w:rPr>
                <w:rStyle w:val="tlid-translation"/>
                <w:lang/>
              </w:rPr>
              <w:t>Mechanical energy.</w:t>
            </w:r>
            <w:r>
              <w:rPr>
                <w:lang/>
              </w:rPr>
              <w:br/>
            </w:r>
            <w:r>
              <w:rPr>
                <w:rStyle w:val="tlid-translation"/>
                <w:lang/>
              </w:rPr>
              <w:t>Principle of conservation.</w:t>
            </w:r>
            <w:r>
              <w:rPr>
                <w:lang/>
              </w:rPr>
              <w:br/>
            </w:r>
            <w:r>
              <w:rPr>
                <w:rStyle w:val="tlid-translation"/>
                <w:lang/>
              </w:rPr>
              <w:t>Work and power: units.</w:t>
            </w:r>
          </w:p>
        </w:tc>
      </w:tr>
      <w:tr w:rsidR="004339EE" w:rsidRPr="00E16A5A" w:rsidTr="002C53EB">
        <w:tc>
          <w:tcPr>
            <w:tcW w:w="4044" w:type="dxa"/>
            <w:shd w:val="clear" w:color="auto" w:fill="auto"/>
          </w:tcPr>
          <w:p w:rsidR="004339EE" w:rsidRPr="006A4A7E" w:rsidRDefault="004339EE" w:rsidP="006A4A7E">
            <w:pPr>
              <w:spacing w:after="0" w:line="240" w:lineRule="auto"/>
              <w:rPr>
                <w:lang w:val="en-US"/>
              </w:rPr>
            </w:pPr>
            <w:r w:rsidRPr="006A4A7E">
              <w:rPr>
                <w:lang w:val="en-US"/>
              </w:rPr>
              <w:t>Methodology</w:t>
            </w:r>
          </w:p>
        </w:tc>
        <w:tc>
          <w:tcPr>
            <w:tcW w:w="4676" w:type="dxa"/>
            <w:shd w:val="clear" w:color="auto" w:fill="auto"/>
          </w:tcPr>
          <w:p w:rsidR="004339EE" w:rsidRPr="00E16A5A" w:rsidRDefault="00E16A5A" w:rsidP="006A4A7E">
            <w:pPr>
              <w:spacing w:after="0" w:line="240" w:lineRule="auto"/>
              <w:rPr>
                <w:lang w:val="en-US"/>
              </w:rPr>
            </w:pPr>
            <w:r w:rsidRPr="00E16A5A">
              <w:t>Gamification, cooperativework, mobilelearning</w:t>
            </w:r>
          </w:p>
          <w:p w:rsidR="004339EE" w:rsidRPr="00E16A5A" w:rsidRDefault="004339EE" w:rsidP="006A4A7E">
            <w:pPr>
              <w:spacing w:after="0" w:line="240" w:lineRule="auto"/>
              <w:rPr>
                <w:lang w:val="en-US"/>
              </w:rPr>
            </w:pPr>
          </w:p>
        </w:tc>
      </w:tr>
      <w:tr w:rsidR="004339EE" w:rsidRPr="00E16A5A" w:rsidTr="002C53EB">
        <w:tc>
          <w:tcPr>
            <w:tcW w:w="4044" w:type="dxa"/>
            <w:shd w:val="clear" w:color="auto" w:fill="auto"/>
          </w:tcPr>
          <w:p w:rsidR="004339EE" w:rsidRPr="006A4A7E" w:rsidRDefault="004339EE" w:rsidP="006A4A7E">
            <w:pPr>
              <w:spacing w:after="0" w:line="240" w:lineRule="auto"/>
              <w:rPr>
                <w:lang w:val="en-US"/>
              </w:rPr>
            </w:pPr>
            <w:r w:rsidRPr="006A4A7E">
              <w:rPr>
                <w:lang w:val="en-US"/>
              </w:rPr>
              <w:t>Technology</w:t>
            </w:r>
          </w:p>
        </w:tc>
        <w:tc>
          <w:tcPr>
            <w:tcW w:w="4676" w:type="dxa"/>
            <w:shd w:val="clear" w:color="auto" w:fill="auto"/>
          </w:tcPr>
          <w:p w:rsidR="004339EE" w:rsidRPr="006A4A7E" w:rsidRDefault="00E16A5A" w:rsidP="006D5158">
            <w:pPr>
              <w:spacing w:after="0" w:line="240" w:lineRule="auto"/>
              <w:rPr>
                <w:lang w:val="en-US"/>
              </w:rPr>
            </w:pPr>
            <w:r>
              <w:rPr>
                <w:rStyle w:val="tlid-translation"/>
                <w:lang/>
              </w:rPr>
              <w:t>PC / Internet</w:t>
            </w:r>
            <w:r>
              <w:rPr>
                <w:lang/>
              </w:rPr>
              <w:br/>
            </w:r>
            <w:r>
              <w:rPr>
                <w:rStyle w:val="tlid-translation"/>
                <w:lang/>
              </w:rPr>
              <w:t>Mobile phone</w:t>
            </w:r>
            <w:r>
              <w:rPr>
                <w:lang/>
              </w:rPr>
              <w:br/>
            </w:r>
            <w:r>
              <w:rPr>
                <w:rStyle w:val="tlid-translation"/>
                <w:lang/>
              </w:rPr>
              <w:t>Spreadsheet</w:t>
            </w:r>
            <w:r>
              <w:rPr>
                <w:lang/>
              </w:rPr>
              <w:br/>
            </w:r>
            <w:r>
              <w:rPr>
                <w:rStyle w:val="tlid-translation"/>
                <w:lang/>
              </w:rPr>
              <w:t>Physics Toolbox app</w:t>
            </w:r>
            <w:r>
              <w:rPr>
                <w:lang/>
              </w:rPr>
              <w:br/>
            </w:r>
            <w:r>
              <w:rPr>
                <w:rStyle w:val="tlid-translation"/>
                <w:lang/>
              </w:rPr>
              <w:t>Video Tracker</w:t>
            </w:r>
          </w:p>
        </w:tc>
      </w:tr>
      <w:tr w:rsidR="004339EE" w:rsidRPr="000D6B80" w:rsidTr="002C53EB">
        <w:tc>
          <w:tcPr>
            <w:tcW w:w="4044" w:type="dxa"/>
            <w:shd w:val="clear" w:color="auto" w:fill="auto"/>
          </w:tcPr>
          <w:p w:rsidR="004339EE" w:rsidRPr="006A4A7E" w:rsidRDefault="004339EE" w:rsidP="006A4A7E">
            <w:pPr>
              <w:spacing w:after="0" w:line="240" w:lineRule="auto"/>
              <w:rPr>
                <w:lang w:val="en-US"/>
              </w:rPr>
            </w:pPr>
            <w:r w:rsidRPr="006A4A7E">
              <w:rPr>
                <w:lang w:val="en-US"/>
              </w:rPr>
              <w:t>Duration</w:t>
            </w:r>
          </w:p>
        </w:tc>
        <w:tc>
          <w:tcPr>
            <w:tcW w:w="4676" w:type="dxa"/>
            <w:shd w:val="clear" w:color="auto" w:fill="auto"/>
          </w:tcPr>
          <w:p w:rsidR="004339EE" w:rsidRPr="006A4A7E" w:rsidRDefault="004339EE" w:rsidP="006A4A7E">
            <w:pPr>
              <w:spacing w:after="0" w:line="240" w:lineRule="auto"/>
              <w:rPr>
                <w:lang w:val="en-US"/>
              </w:rPr>
            </w:pPr>
          </w:p>
          <w:p w:rsidR="004E34C0" w:rsidRPr="006A4A7E" w:rsidRDefault="00E16A5A" w:rsidP="006A4A7E">
            <w:pPr>
              <w:spacing w:after="0" w:line="240" w:lineRule="auto"/>
              <w:rPr>
                <w:lang w:val="en-US"/>
              </w:rPr>
            </w:pPr>
            <w:r>
              <w:rPr>
                <w:rStyle w:val="tlid-translation"/>
                <w:lang/>
              </w:rPr>
              <w:t>8-9 sessions (50 minutes per session)</w:t>
            </w:r>
          </w:p>
        </w:tc>
      </w:tr>
      <w:tr w:rsidR="004339EE" w:rsidRPr="000D6B80" w:rsidTr="002C53EB">
        <w:tc>
          <w:tcPr>
            <w:tcW w:w="4044" w:type="dxa"/>
            <w:shd w:val="clear" w:color="auto" w:fill="auto"/>
          </w:tcPr>
          <w:p w:rsidR="004339EE" w:rsidRPr="006A4A7E" w:rsidRDefault="004339EE" w:rsidP="006A4A7E">
            <w:pPr>
              <w:spacing w:after="0" w:line="240" w:lineRule="auto"/>
              <w:rPr>
                <w:lang w:val="en-US"/>
              </w:rPr>
            </w:pPr>
            <w:r w:rsidRPr="006A4A7E">
              <w:rPr>
                <w:lang w:val="en-US"/>
              </w:rPr>
              <w:t>Target group (age, course)</w:t>
            </w:r>
          </w:p>
        </w:tc>
        <w:tc>
          <w:tcPr>
            <w:tcW w:w="4676" w:type="dxa"/>
            <w:shd w:val="clear" w:color="auto" w:fill="auto"/>
          </w:tcPr>
          <w:p w:rsidR="004339EE" w:rsidRPr="000D6B80" w:rsidRDefault="00E16A5A" w:rsidP="006A4A7E">
            <w:pPr>
              <w:spacing w:after="0" w:line="240" w:lineRule="auto"/>
              <w:rPr>
                <w:lang w:val="en-US"/>
              </w:rPr>
            </w:pPr>
            <w:r>
              <w:rPr>
                <w:rStyle w:val="tlid-translation"/>
                <w:lang/>
              </w:rPr>
              <w:t>5-16 years (4th Secondary)</w:t>
            </w:r>
          </w:p>
        </w:tc>
      </w:tr>
      <w:tr w:rsidR="004339EE" w:rsidRPr="00E16A5A" w:rsidTr="002C53EB">
        <w:tc>
          <w:tcPr>
            <w:tcW w:w="4044" w:type="dxa"/>
            <w:shd w:val="clear" w:color="auto" w:fill="auto"/>
          </w:tcPr>
          <w:p w:rsidR="004339EE" w:rsidRPr="006A4A7E" w:rsidRDefault="004339EE" w:rsidP="006A4A7E">
            <w:pPr>
              <w:spacing w:after="0" w:line="240" w:lineRule="auto"/>
              <w:rPr>
                <w:lang w:val="en-US"/>
              </w:rPr>
            </w:pPr>
            <w:r w:rsidRPr="006A4A7E">
              <w:rPr>
                <w:lang w:val="en-US"/>
              </w:rPr>
              <w:t>Resources</w:t>
            </w:r>
          </w:p>
        </w:tc>
        <w:tc>
          <w:tcPr>
            <w:tcW w:w="4676" w:type="dxa"/>
            <w:shd w:val="clear" w:color="auto" w:fill="auto"/>
          </w:tcPr>
          <w:p w:rsidR="004339EE" w:rsidRPr="006A4A7E" w:rsidRDefault="00E16A5A" w:rsidP="006A4A7E">
            <w:pPr>
              <w:spacing w:after="0" w:line="240" w:lineRule="auto"/>
              <w:rPr>
                <w:lang w:val="en-US"/>
              </w:rPr>
            </w:pPr>
            <w:r>
              <w:rPr>
                <w:rStyle w:val="tlid-translation"/>
                <w:lang/>
              </w:rPr>
              <w:t>Book:</w:t>
            </w:r>
            <w:r w:rsidR="006D5158" w:rsidRPr="006D5158">
              <w:rPr>
                <w:lang w:val="en-US"/>
              </w:rPr>
              <w:t>Building physics through soccer</w:t>
            </w:r>
          </w:p>
          <w:p w:rsidR="004339EE" w:rsidRPr="006A4A7E" w:rsidRDefault="004339EE" w:rsidP="006A4A7E">
            <w:pPr>
              <w:spacing w:after="0" w:line="240" w:lineRule="auto"/>
              <w:rPr>
                <w:lang w:val="en-US"/>
              </w:rPr>
            </w:pPr>
          </w:p>
        </w:tc>
      </w:tr>
      <w:tr w:rsidR="004339EE" w:rsidRPr="00E16A5A" w:rsidTr="002C53EB">
        <w:tc>
          <w:tcPr>
            <w:tcW w:w="4044" w:type="dxa"/>
            <w:shd w:val="clear" w:color="auto" w:fill="auto"/>
          </w:tcPr>
          <w:p w:rsidR="002C53EB" w:rsidRPr="000D6B80" w:rsidRDefault="00BD3FC0" w:rsidP="000D6B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lang w:val="en-US"/>
              </w:rPr>
            </w:pPr>
            <w:r w:rsidRPr="000D6B80">
              <w:rPr>
                <w:lang w:val="en-US"/>
              </w:rPr>
              <w:t>Learning Objectives, Skills and competencies</w:t>
            </w:r>
          </w:p>
          <w:p w:rsidR="00BD3FC0" w:rsidRPr="000D6B80" w:rsidRDefault="002C53EB" w:rsidP="000D6B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lang w:val="en-US"/>
              </w:rPr>
            </w:pPr>
            <w:r w:rsidRPr="000D6B80">
              <w:rPr>
                <w:lang w:val="en-US"/>
              </w:rPr>
              <w:t xml:space="preserve">(aims to </w:t>
            </w:r>
            <w:r w:rsidR="003615B5" w:rsidRPr="000D6B80">
              <w:rPr>
                <w:lang w:val="en-US"/>
              </w:rPr>
              <w:t>b</w:t>
            </w:r>
            <w:r w:rsidRPr="000D6B80">
              <w:rPr>
                <w:lang w:val="en-US"/>
              </w:rPr>
              <w:t>e accomplished)</w:t>
            </w:r>
          </w:p>
          <w:p w:rsidR="004339EE" w:rsidRPr="006A4A7E" w:rsidRDefault="004339EE" w:rsidP="006A4A7E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4676" w:type="dxa"/>
            <w:shd w:val="clear" w:color="auto" w:fill="auto"/>
          </w:tcPr>
          <w:p w:rsidR="00670D93" w:rsidRPr="00E16A5A" w:rsidRDefault="00E16A5A" w:rsidP="00670D93">
            <w:pPr>
              <w:spacing w:after="0" w:line="240" w:lineRule="auto"/>
              <w:rPr>
                <w:lang w:val="en-US"/>
              </w:rPr>
            </w:pPr>
            <w:r>
              <w:rPr>
                <w:rStyle w:val="tlid-translation"/>
                <w:lang/>
              </w:rPr>
              <w:t>Learn the physics concepts listed.</w:t>
            </w:r>
            <w:r>
              <w:rPr>
                <w:lang/>
              </w:rPr>
              <w:br/>
            </w:r>
            <w:r>
              <w:rPr>
                <w:rStyle w:val="tlid-translation"/>
                <w:lang/>
              </w:rPr>
              <w:t>Use computer tools to search for information, to process data and to make graphs.</w:t>
            </w:r>
            <w:r>
              <w:rPr>
                <w:lang/>
              </w:rPr>
              <w:br/>
            </w:r>
            <w:r>
              <w:rPr>
                <w:rStyle w:val="tlid-translation"/>
                <w:lang/>
              </w:rPr>
              <w:t>Use mobile devices as a physics laboratory.</w:t>
            </w:r>
            <w:r>
              <w:rPr>
                <w:lang/>
              </w:rPr>
              <w:br/>
            </w:r>
            <w:r>
              <w:rPr>
                <w:rStyle w:val="tlid-translation"/>
                <w:lang/>
              </w:rPr>
              <w:t>Analyze the trajectory of an object from the analysis of videos.</w:t>
            </w:r>
            <w:r>
              <w:rPr>
                <w:lang/>
              </w:rPr>
              <w:br/>
            </w:r>
            <w:r>
              <w:rPr>
                <w:rStyle w:val="tlid-translation"/>
                <w:lang/>
              </w:rPr>
              <w:t>That the students work cooperatively in the resolution of the proposed activities.</w:t>
            </w:r>
            <w:r>
              <w:rPr>
                <w:lang/>
              </w:rPr>
              <w:br/>
            </w:r>
            <w:r>
              <w:rPr>
                <w:rStyle w:val="tlid-translation"/>
                <w:lang/>
              </w:rPr>
              <w:t>Know how to distinguish the relevant information from the non-relevant one.</w:t>
            </w:r>
            <w:r>
              <w:rPr>
                <w:lang/>
              </w:rPr>
              <w:br/>
            </w:r>
            <w:r>
              <w:rPr>
                <w:rStyle w:val="tlid-translation"/>
                <w:lang/>
              </w:rPr>
              <w:t>Learn to learn.</w:t>
            </w:r>
          </w:p>
        </w:tc>
      </w:tr>
      <w:tr w:rsidR="004339EE" w:rsidRPr="00E16A5A" w:rsidTr="002C53EB">
        <w:tc>
          <w:tcPr>
            <w:tcW w:w="4044" w:type="dxa"/>
            <w:shd w:val="clear" w:color="auto" w:fill="auto"/>
          </w:tcPr>
          <w:p w:rsidR="00BD3FC0" w:rsidRPr="000D6B80" w:rsidRDefault="00BD3FC0" w:rsidP="000D6B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lang w:val="en-US"/>
              </w:rPr>
            </w:pPr>
            <w:r w:rsidRPr="000D6B80">
              <w:rPr>
                <w:lang w:val="en-US"/>
              </w:rPr>
              <w:t xml:space="preserve">Learner’s Role      </w:t>
            </w:r>
            <w:r w:rsidRPr="000D6B80">
              <w:rPr>
                <w:lang w:val="en-US"/>
              </w:rPr>
              <w:tab/>
            </w:r>
          </w:p>
          <w:p w:rsidR="004339EE" w:rsidRPr="006A4A7E" w:rsidRDefault="000D4613" w:rsidP="006A4A7E">
            <w:pPr>
              <w:spacing w:after="0" w:line="240" w:lineRule="auto"/>
              <w:rPr>
                <w:lang w:val="en-US"/>
              </w:rPr>
            </w:pPr>
            <w:r w:rsidRPr="006A4A7E">
              <w:rPr>
                <w:lang w:val="en-US"/>
              </w:rPr>
              <w:t>Learning space</w:t>
            </w:r>
          </w:p>
        </w:tc>
        <w:tc>
          <w:tcPr>
            <w:tcW w:w="4676" w:type="dxa"/>
            <w:shd w:val="clear" w:color="auto" w:fill="auto"/>
          </w:tcPr>
          <w:p w:rsidR="004339EE" w:rsidRPr="00A27651" w:rsidRDefault="004339EE" w:rsidP="006A4A7E">
            <w:pPr>
              <w:spacing w:after="0" w:line="240" w:lineRule="auto"/>
            </w:pPr>
          </w:p>
          <w:p w:rsidR="00E16A5A" w:rsidRDefault="00E16A5A" w:rsidP="00A27651">
            <w:pPr>
              <w:spacing w:after="0" w:line="240" w:lineRule="auto"/>
              <w:rPr>
                <w:rStyle w:val="tlid-translation"/>
                <w:lang/>
              </w:rPr>
            </w:pPr>
            <w:r>
              <w:rPr>
                <w:rStyle w:val="tlid-translation"/>
                <w:lang/>
              </w:rPr>
              <w:t>The activity has been carried out in cooperative work. The roles that have been defined are:</w:t>
            </w:r>
          </w:p>
          <w:p w:rsidR="00A27651" w:rsidRDefault="00A27651" w:rsidP="00A27651">
            <w:pPr>
              <w:spacing w:after="0" w:line="240" w:lineRule="auto"/>
              <w:rPr>
                <w:lang w:val="en-US"/>
              </w:rPr>
            </w:pPr>
            <w:r w:rsidRPr="00A27651">
              <w:rPr>
                <w:b/>
                <w:lang w:val="en-US"/>
              </w:rPr>
              <w:t>Coordinator</w:t>
            </w:r>
            <w:r w:rsidRPr="00A27651">
              <w:rPr>
                <w:lang w:val="en-US"/>
              </w:rPr>
              <w:t>: He takes care of each partner fulfilling his role.Organize the team so that the activities are carried out on time.</w:t>
            </w:r>
          </w:p>
          <w:p w:rsidR="00A27651" w:rsidRPr="00A27651" w:rsidRDefault="00A27651" w:rsidP="00A27651">
            <w:pPr>
              <w:spacing w:after="0" w:line="240" w:lineRule="auto"/>
              <w:rPr>
                <w:lang w:val="en-US"/>
              </w:rPr>
            </w:pPr>
            <w:r w:rsidRPr="00A27651">
              <w:rPr>
                <w:b/>
                <w:lang w:val="en-US"/>
              </w:rPr>
              <w:t>Secretary</w:t>
            </w:r>
            <w:r>
              <w:rPr>
                <w:lang w:val="en-US"/>
              </w:rPr>
              <w:t xml:space="preserve">: </w:t>
            </w:r>
            <w:r w:rsidRPr="00A27651">
              <w:rPr>
                <w:lang w:val="en-US"/>
              </w:rPr>
              <w:t>He takes note of the activities.</w:t>
            </w:r>
          </w:p>
          <w:p w:rsidR="00A27651" w:rsidRDefault="00A27651" w:rsidP="00A27651">
            <w:pPr>
              <w:spacing w:after="0" w:line="240" w:lineRule="auto"/>
              <w:rPr>
                <w:lang w:val="en-US"/>
              </w:rPr>
            </w:pPr>
            <w:r w:rsidRPr="00A27651">
              <w:rPr>
                <w:lang w:val="en-US"/>
              </w:rPr>
              <w:t>He will share them with each student in the group.</w:t>
            </w:r>
          </w:p>
          <w:p w:rsidR="00A27651" w:rsidRPr="00A27651" w:rsidRDefault="00A27651" w:rsidP="00A27651">
            <w:pPr>
              <w:spacing w:after="0" w:line="240" w:lineRule="auto"/>
              <w:rPr>
                <w:lang w:val="en-US"/>
              </w:rPr>
            </w:pPr>
            <w:r w:rsidRPr="00A27651">
              <w:rPr>
                <w:b/>
                <w:lang w:val="en-US"/>
              </w:rPr>
              <w:t>Reporter</w:t>
            </w:r>
            <w:r>
              <w:rPr>
                <w:lang w:val="en-US"/>
              </w:rPr>
              <w:t xml:space="preserve">: </w:t>
            </w:r>
            <w:r w:rsidRPr="00A27651">
              <w:rPr>
                <w:lang w:val="en-US"/>
              </w:rPr>
              <w:t>He takes pictures and video recordings</w:t>
            </w:r>
            <w:r>
              <w:rPr>
                <w:lang w:val="en-US"/>
              </w:rPr>
              <w:t>.</w:t>
            </w:r>
          </w:p>
          <w:p w:rsidR="00A27651" w:rsidRPr="00A27651" w:rsidRDefault="00A27651" w:rsidP="00A27651">
            <w:pPr>
              <w:autoSpaceDE w:val="0"/>
              <w:autoSpaceDN w:val="0"/>
              <w:adjustRightInd w:val="0"/>
              <w:spacing w:after="0" w:line="240" w:lineRule="auto"/>
              <w:rPr>
                <w:lang w:val="en-US"/>
              </w:rPr>
            </w:pPr>
            <w:r w:rsidRPr="00A27651">
              <w:rPr>
                <w:rFonts w:ascii="Champagne&amp;Limousines-Bold" w:hAnsi="Champagne&amp;Limousines-Bold" w:cs="Champagne&amp;Limousines-Bold"/>
                <w:b/>
                <w:bCs/>
                <w:sz w:val="24"/>
                <w:szCs w:val="24"/>
                <w:lang w:val="en-US" w:eastAsia="es-ES"/>
              </w:rPr>
              <w:t>In charge ofMaterial:</w:t>
            </w:r>
            <w:r w:rsidRPr="00A27651">
              <w:rPr>
                <w:lang w:val="en-US"/>
              </w:rPr>
              <w:t>He requests the material to the teacher or is responsible for obtaining</w:t>
            </w:r>
          </w:p>
          <w:p w:rsidR="00A27651" w:rsidRPr="00A27651" w:rsidRDefault="00A27651" w:rsidP="00A27651">
            <w:pPr>
              <w:spacing w:after="0" w:line="240" w:lineRule="auto"/>
              <w:rPr>
                <w:lang w:val="en-US"/>
              </w:rPr>
            </w:pPr>
            <w:r w:rsidRPr="00A27651">
              <w:rPr>
                <w:lang w:val="en-US"/>
              </w:rPr>
              <w:t xml:space="preserve">it so that it is ready at the beginning of the </w:t>
            </w:r>
            <w:r w:rsidRPr="00A27651">
              <w:rPr>
                <w:lang w:val="en-US"/>
              </w:rPr>
              <w:lastRenderedPageBreak/>
              <w:t>activity.</w:t>
            </w:r>
          </w:p>
          <w:p w:rsidR="004339EE" w:rsidRPr="00E16A5A" w:rsidRDefault="00E16A5A" w:rsidP="006A4A7E">
            <w:pPr>
              <w:spacing w:after="0" w:line="240" w:lineRule="auto"/>
              <w:rPr>
                <w:lang w:val="en-US"/>
              </w:rPr>
            </w:pPr>
            <w:r>
              <w:rPr>
                <w:rStyle w:val="tlid-translation"/>
                <w:lang/>
              </w:rPr>
              <w:t>The activities have been developed in the classroom, in the computer classroom and on the school football field.</w:t>
            </w:r>
          </w:p>
        </w:tc>
      </w:tr>
      <w:tr w:rsidR="004339EE" w:rsidRPr="00E16A5A" w:rsidTr="002C53EB">
        <w:tc>
          <w:tcPr>
            <w:tcW w:w="4044" w:type="dxa"/>
            <w:shd w:val="clear" w:color="auto" w:fill="auto"/>
          </w:tcPr>
          <w:p w:rsidR="004339EE" w:rsidRPr="006A4A7E" w:rsidRDefault="004339EE" w:rsidP="006A4A7E">
            <w:pPr>
              <w:spacing w:after="0" w:line="240" w:lineRule="auto"/>
              <w:rPr>
                <w:lang w:val="en-US"/>
              </w:rPr>
            </w:pPr>
            <w:r w:rsidRPr="006A4A7E">
              <w:rPr>
                <w:lang w:val="en-US"/>
              </w:rPr>
              <w:lastRenderedPageBreak/>
              <w:t>Description</w:t>
            </w:r>
            <w:r w:rsidR="002C53EB" w:rsidRPr="000D6B80">
              <w:rPr>
                <w:lang w:val="en-US"/>
              </w:rPr>
              <w:t>(of every lesson)</w:t>
            </w:r>
          </w:p>
          <w:p w:rsidR="006A4A7E" w:rsidRPr="000D6B80" w:rsidRDefault="006A4A7E" w:rsidP="000D6B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lang w:val="en-US"/>
              </w:rPr>
            </w:pPr>
            <w:r w:rsidRPr="000D6B80">
              <w:rPr>
                <w:lang w:val="en-US"/>
              </w:rPr>
              <w:t>Scenario Narrative</w:t>
            </w:r>
          </w:p>
          <w:p w:rsidR="002C53EB" w:rsidRPr="006A4A7E" w:rsidRDefault="002C53EB" w:rsidP="00787CB0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4676" w:type="dxa"/>
            <w:shd w:val="clear" w:color="auto" w:fill="auto"/>
          </w:tcPr>
          <w:p w:rsidR="004339EE" w:rsidRPr="006A4A7E" w:rsidRDefault="004339EE" w:rsidP="006A4A7E">
            <w:pPr>
              <w:spacing w:after="0" w:line="240" w:lineRule="auto"/>
              <w:rPr>
                <w:lang w:val="en-US"/>
              </w:rPr>
            </w:pPr>
          </w:p>
          <w:p w:rsidR="004339EE" w:rsidRPr="00E16A5A" w:rsidRDefault="00E16A5A" w:rsidP="006A4A7E">
            <w:pPr>
              <w:spacing w:after="0" w:line="240" w:lineRule="auto"/>
              <w:rPr>
                <w:lang w:val="en-US"/>
              </w:rPr>
            </w:pPr>
            <w:r>
              <w:rPr>
                <w:rStyle w:val="tlid-translation"/>
                <w:lang/>
              </w:rPr>
              <w:t>It is about following the sequence of activities in the book Building physics through soccer.</w:t>
            </w:r>
          </w:p>
          <w:p w:rsidR="004339EE" w:rsidRPr="00E16A5A" w:rsidRDefault="004339EE" w:rsidP="006A4A7E">
            <w:pPr>
              <w:spacing w:after="0" w:line="240" w:lineRule="auto"/>
              <w:rPr>
                <w:lang w:val="en-US"/>
              </w:rPr>
            </w:pPr>
          </w:p>
          <w:p w:rsidR="004339EE" w:rsidRPr="00E16A5A" w:rsidRDefault="004339EE" w:rsidP="006A4A7E">
            <w:pPr>
              <w:spacing w:after="0" w:line="240" w:lineRule="auto"/>
              <w:rPr>
                <w:lang w:val="en-US"/>
              </w:rPr>
            </w:pPr>
          </w:p>
          <w:p w:rsidR="004339EE" w:rsidRPr="00E16A5A" w:rsidRDefault="004339EE" w:rsidP="006A4A7E">
            <w:pPr>
              <w:spacing w:after="0" w:line="240" w:lineRule="auto"/>
              <w:rPr>
                <w:lang w:val="en-US"/>
              </w:rPr>
            </w:pPr>
          </w:p>
          <w:p w:rsidR="004339EE" w:rsidRPr="00E16A5A" w:rsidRDefault="004339EE" w:rsidP="006A4A7E">
            <w:pPr>
              <w:spacing w:after="0" w:line="240" w:lineRule="auto"/>
              <w:rPr>
                <w:lang w:val="en-US"/>
              </w:rPr>
            </w:pPr>
          </w:p>
        </w:tc>
      </w:tr>
      <w:tr w:rsidR="004339EE" w:rsidRPr="00E16A5A" w:rsidTr="002C53EB">
        <w:tc>
          <w:tcPr>
            <w:tcW w:w="4044" w:type="dxa"/>
            <w:shd w:val="clear" w:color="auto" w:fill="auto"/>
          </w:tcPr>
          <w:p w:rsidR="000D4613" w:rsidRPr="006A4A7E" w:rsidRDefault="000D4613" w:rsidP="006A4A7E">
            <w:pPr>
              <w:spacing w:after="0" w:line="240" w:lineRule="auto"/>
              <w:rPr>
                <w:lang w:val="en-US"/>
              </w:rPr>
            </w:pPr>
            <w:r w:rsidRPr="000D6B80">
              <w:rPr>
                <w:lang w:val="en-US"/>
              </w:rPr>
              <w:t>Learning Activities</w:t>
            </w:r>
          </w:p>
          <w:p w:rsidR="000D4613" w:rsidRPr="006A4A7E" w:rsidRDefault="000D4613" w:rsidP="006A4A7E">
            <w:pPr>
              <w:spacing w:after="0" w:line="240" w:lineRule="auto"/>
              <w:rPr>
                <w:lang w:val="en-US"/>
              </w:rPr>
            </w:pPr>
          </w:p>
          <w:p w:rsidR="000D4613" w:rsidRPr="006A4A7E" w:rsidRDefault="000D4613" w:rsidP="006A4A7E">
            <w:pPr>
              <w:spacing w:after="0" w:line="240" w:lineRule="auto"/>
              <w:rPr>
                <w:lang w:val="en-US"/>
              </w:rPr>
            </w:pPr>
          </w:p>
          <w:p w:rsidR="000D4613" w:rsidRPr="000D6B80" w:rsidRDefault="000D4613" w:rsidP="006A4A7E">
            <w:pPr>
              <w:spacing w:after="0" w:line="240" w:lineRule="auto"/>
              <w:rPr>
                <w:lang w:val="en-US"/>
              </w:rPr>
            </w:pPr>
          </w:p>
          <w:p w:rsidR="000D4613" w:rsidRPr="006A4A7E" w:rsidRDefault="000D4613" w:rsidP="006A4A7E">
            <w:pPr>
              <w:spacing w:after="0" w:line="240" w:lineRule="auto"/>
              <w:rPr>
                <w:lang w:val="en-US"/>
              </w:rPr>
            </w:pPr>
          </w:p>
          <w:p w:rsidR="000D4613" w:rsidRPr="006A4A7E" w:rsidRDefault="000D4613" w:rsidP="006A4A7E">
            <w:pPr>
              <w:spacing w:after="0" w:line="240" w:lineRule="auto"/>
              <w:rPr>
                <w:lang w:val="en-US"/>
              </w:rPr>
            </w:pPr>
          </w:p>
          <w:p w:rsidR="004339EE" w:rsidRPr="006A4A7E" w:rsidRDefault="004339EE" w:rsidP="006A4A7E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4676" w:type="dxa"/>
            <w:shd w:val="clear" w:color="auto" w:fill="auto"/>
          </w:tcPr>
          <w:p w:rsidR="00C57683" w:rsidRPr="00E16A5A" w:rsidRDefault="00E16A5A" w:rsidP="006A4A7E">
            <w:pPr>
              <w:spacing w:after="0" w:line="240" w:lineRule="auto"/>
              <w:rPr>
                <w:lang w:val="en-US"/>
              </w:rPr>
            </w:pPr>
            <w:r>
              <w:rPr>
                <w:rStyle w:val="tlid-translation"/>
                <w:lang/>
              </w:rPr>
              <w:t>The activities that the student must carry out are distributed in the 7 sheets that the teacher will give sequentially.</w:t>
            </w:r>
          </w:p>
          <w:p w:rsidR="004339EE" w:rsidRPr="00E16A5A" w:rsidRDefault="004339EE" w:rsidP="006A4A7E">
            <w:pPr>
              <w:spacing w:after="0" w:line="240" w:lineRule="auto"/>
              <w:rPr>
                <w:lang w:val="en-US"/>
              </w:rPr>
            </w:pPr>
          </w:p>
          <w:p w:rsidR="004339EE" w:rsidRPr="00E16A5A" w:rsidRDefault="004339EE" w:rsidP="006A4A7E">
            <w:pPr>
              <w:spacing w:after="0" w:line="240" w:lineRule="auto"/>
              <w:rPr>
                <w:lang w:val="en-US"/>
              </w:rPr>
            </w:pPr>
          </w:p>
        </w:tc>
      </w:tr>
      <w:tr w:rsidR="000D4613" w:rsidRPr="00E16A5A" w:rsidTr="002C53EB">
        <w:tc>
          <w:tcPr>
            <w:tcW w:w="4044" w:type="dxa"/>
            <w:shd w:val="clear" w:color="auto" w:fill="auto"/>
          </w:tcPr>
          <w:p w:rsidR="000D4613" w:rsidRDefault="000D4613" w:rsidP="006A4A7E">
            <w:pPr>
              <w:spacing w:after="0" w:line="240" w:lineRule="auto"/>
              <w:rPr>
                <w:lang w:val="en-US"/>
              </w:rPr>
            </w:pPr>
            <w:r w:rsidRPr="006A4A7E">
              <w:rPr>
                <w:lang w:val="en-US"/>
              </w:rPr>
              <w:t>SEN (Reinforcement or ampliation)</w:t>
            </w:r>
          </w:p>
          <w:p w:rsidR="002C53EB" w:rsidRDefault="002C53EB" w:rsidP="006A4A7E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Conclusions</w:t>
            </w:r>
          </w:p>
          <w:p w:rsidR="002C53EB" w:rsidRPr="000D6B80" w:rsidRDefault="002C53EB" w:rsidP="006A4A7E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4676" w:type="dxa"/>
            <w:shd w:val="clear" w:color="auto" w:fill="auto"/>
          </w:tcPr>
          <w:p w:rsidR="00C57683" w:rsidRPr="00E16A5A" w:rsidRDefault="00E16A5A" w:rsidP="006A4A7E">
            <w:pPr>
              <w:spacing w:after="0" w:line="240" w:lineRule="auto"/>
              <w:rPr>
                <w:lang w:val="en-US"/>
              </w:rPr>
            </w:pPr>
            <w:r>
              <w:rPr>
                <w:rStyle w:val="tlid-translation"/>
                <w:lang/>
              </w:rPr>
              <w:t>Find activities similar to those described in which you can study, take data and analyze different types of movement.</w:t>
            </w:r>
            <w:r>
              <w:rPr>
                <w:lang/>
              </w:rPr>
              <w:br/>
            </w:r>
            <w:r>
              <w:rPr>
                <w:rStyle w:val="tlid-translation"/>
                <w:lang/>
              </w:rPr>
              <w:t>Search news in social media related to movement, speed and trajectory</w:t>
            </w:r>
            <w:r w:rsidR="00C57683" w:rsidRPr="00E16A5A">
              <w:rPr>
                <w:lang w:val="en-US"/>
              </w:rPr>
              <w:t>.</w:t>
            </w:r>
          </w:p>
        </w:tc>
      </w:tr>
      <w:tr w:rsidR="002C53EB" w:rsidRPr="00E16A5A" w:rsidTr="002C53EB">
        <w:tc>
          <w:tcPr>
            <w:tcW w:w="4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53EB" w:rsidRPr="002C53EB" w:rsidRDefault="002C53EB" w:rsidP="002C53EB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Improvements</w:t>
            </w:r>
          </w:p>
        </w:tc>
        <w:tc>
          <w:tcPr>
            <w:tcW w:w="4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53EB" w:rsidRPr="00E16A5A" w:rsidRDefault="00E16A5A" w:rsidP="00C56B56">
            <w:pPr>
              <w:spacing w:after="0" w:line="240" w:lineRule="auto"/>
              <w:rPr>
                <w:lang w:val="en-US"/>
              </w:rPr>
            </w:pPr>
            <w:r>
              <w:rPr>
                <w:rStyle w:val="tlid-translation"/>
                <w:lang/>
              </w:rPr>
              <w:t>Perhaps it would help the team to have a field notebook that facilitates the collection of data and notes</w:t>
            </w:r>
            <w:r w:rsidR="00C57683" w:rsidRPr="00E16A5A">
              <w:rPr>
                <w:lang w:val="en-US"/>
              </w:rPr>
              <w:t>.</w:t>
            </w:r>
          </w:p>
        </w:tc>
      </w:tr>
      <w:tr w:rsidR="00407793" w:rsidRPr="00C57683" w:rsidTr="002C53EB">
        <w:tc>
          <w:tcPr>
            <w:tcW w:w="4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07793" w:rsidRDefault="00407793" w:rsidP="002C53EB">
            <w:pPr>
              <w:spacing w:after="0" w:line="240" w:lineRule="auto"/>
              <w:rPr>
                <w:lang w:val="en-US"/>
              </w:rPr>
            </w:pPr>
            <w:r w:rsidRPr="00407793">
              <w:rPr>
                <w:lang w:val="en-US"/>
              </w:rPr>
              <w:t>evaluation/assessment</w:t>
            </w:r>
          </w:p>
        </w:tc>
        <w:tc>
          <w:tcPr>
            <w:tcW w:w="4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7683" w:rsidRPr="00C57683" w:rsidRDefault="00E16A5A" w:rsidP="00C56B56">
            <w:pPr>
              <w:spacing w:after="0" w:line="240" w:lineRule="auto"/>
            </w:pPr>
            <w:r>
              <w:rPr>
                <w:rStyle w:val="tlid-translation"/>
                <w:lang/>
              </w:rPr>
              <w:t>The objectives were widely fulfilled. The students enjoyed the activity. The activity was very well valued.</w:t>
            </w:r>
            <w:bookmarkStart w:id="0" w:name="_GoBack"/>
            <w:bookmarkEnd w:id="0"/>
          </w:p>
        </w:tc>
      </w:tr>
    </w:tbl>
    <w:p w:rsidR="00081DF1" w:rsidRDefault="00787CB0" w:rsidP="000D6B80">
      <w:pPr>
        <w:spacing w:after="0" w:line="240" w:lineRule="auto"/>
        <w:rPr>
          <w:noProof/>
          <w:sz w:val="32"/>
          <w:szCs w:val="32"/>
          <w:lang w:eastAsia="es-ES"/>
        </w:rPr>
      </w:pPr>
      <w:r>
        <w:pict>
          <v:shape id="_x0000_i1026" type="#_x0000_t75" style="width:218pt;height:122.5pt">
            <v:imagedata r:id="rId8" o:title=""/>
          </v:shape>
        </w:pict>
      </w:r>
      <w:r w:rsidRPr="000D5BBE">
        <w:rPr>
          <w:noProof/>
          <w:sz w:val="32"/>
          <w:szCs w:val="32"/>
          <w:lang w:eastAsia="es-ES"/>
        </w:rPr>
        <w:pict>
          <v:shape id="0 Imagen" o:spid="_x0000_i1027" type="#_x0000_t75" style="width:171pt;height:128.5pt;visibility:visible;mso-wrap-style:square">
            <v:imagedata r:id="rId9" o:title=""/>
          </v:shape>
        </w:pict>
      </w:r>
    </w:p>
    <w:p w:rsidR="00C57683" w:rsidRDefault="00787CB0" w:rsidP="000D6B80">
      <w:pPr>
        <w:spacing w:after="0" w:line="240" w:lineRule="auto"/>
        <w:rPr>
          <w:noProof/>
          <w:sz w:val="32"/>
          <w:szCs w:val="32"/>
          <w:lang w:eastAsia="es-ES"/>
        </w:rPr>
      </w:pPr>
      <w:r>
        <w:rPr>
          <w:noProof/>
        </w:rPr>
        <w:lastRenderedPageBreak/>
        <w:pict>
          <v:shape id="Imagen 4" o:spid="_x0000_i1028" type="#_x0000_t75" style="width:248.5pt;height:466.5pt;visibility:visible;mso-wrap-style:square">
            <v:imagedata r:id="rId10" o:title="" croptop="1601f" cropbottom="2101f"/>
          </v:shape>
        </w:pict>
      </w:r>
    </w:p>
    <w:p w:rsidR="00C57683" w:rsidRPr="00C57683" w:rsidRDefault="00C57683" w:rsidP="000D6B80">
      <w:pPr>
        <w:spacing w:after="0" w:line="240" w:lineRule="auto"/>
      </w:pPr>
    </w:p>
    <w:sectPr w:rsidR="00C57683" w:rsidRPr="00C57683" w:rsidSect="007313AE">
      <w:footerReference w:type="default" r:id="rId1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93DC4" w:rsidRDefault="00393DC4" w:rsidP="004339EE">
      <w:pPr>
        <w:spacing w:after="0" w:line="240" w:lineRule="auto"/>
      </w:pPr>
      <w:r>
        <w:separator/>
      </w:r>
    </w:p>
  </w:endnote>
  <w:endnote w:type="continuationSeparator" w:id="1">
    <w:p w:rsidR="00393DC4" w:rsidRDefault="00393DC4" w:rsidP="004339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hampagne&amp;Limousines-Bol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755A5" w:rsidRDefault="00787CB0" w:rsidP="004339EE">
    <w:pPr>
      <w:pStyle w:val="Piedepgina"/>
      <w:jc w:val="right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9" type="#_x0000_t75" alt="http://sepie.es/doc/comunicacion/logos/cofinanciadoEN_derecha.png" style="width:192pt;height:43.5pt;visibility:visible">
          <v:imagedata r:id="rId1" o:title="cofinanciadoEN_derecha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93DC4" w:rsidRDefault="00393DC4" w:rsidP="004339EE">
      <w:pPr>
        <w:spacing w:after="0" w:line="240" w:lineRule="auto"/>
      </w:pPr>
      <w:r>
        <w:separator/>
      </w:r>
    </w:p>
  </w:footnote>
  <w:footnote w:type="continuationSeparator" w:id="1">
    <w:p w:rsidR="00393DC4" w:rsidRDefault="00393DC4" w:rsidP="004339E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1D"/>
    <w:multiLevelType w:val="multilevel"/>
    <w:tmpl w:val="710C31F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67EC2501"/>
    <w:multiLevelType w:val="hybridMultilevel"/>
    <w:tmpl w:val="D7022372"/>
    <w:lvl w:ilvl="0" w:tplc="02EC5AC0">
      <w:start w:val="5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TrackMoves/>
  <w:defaultTabStop w:val="708"/>
  <w:hyphenationZone w:val="425"/>
  <w:characterSpacingControl w:val="doNotCompress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339EE"/>
    <w:rsid w:val="000705C6"/>
    <w:rsid w:val="00081DF1"/>
    <w:rsid w:val="000D4613"/>
    <w:rsid w:val="000D5BBE"/>
    <w:rsid w:val="000D6B80"/>
    <w:rsid w:val="001942ED"/>
    <w:rsid w:val="001E6C34"/>
    <w:rsid w:val="0027322F"/>
    <w:rsid w:val="002974FC"/>
    <w:rsid w:val="002C53EB"/>
    <w:rsid w:val="003615B5"/>
    <w:rsid w:val="00393DC4"/>
    <w:rsid w:val="00407793"/>
    <w:rsid w:val="004339EE"/>
    <w:rsid w:val="004B2441"/>
    <w:rsid w:val="004E34C0"/>
    <w:rsid w:val="00575C11"/>
    <w:rsid w:val="00670D93"/>
    <w:rsid w:val="006A4A7E"/>
    <w:rsid w:val="006D5158"/>
    <w:rsid w:val="006E1091"/>
    <w:rsid w:val="007313AE"/>
    <w:rsid w:val="00787CB0"/>
    <w:rsid w:val="00914FCC"/>
    <w:rsid w:val="00970A8E"/>
    <w:rsid w:val="009F32B6"/>
    <w:rsid w:val="00A27651"/>
    <w:rsid w:val="00A755A5"/>
    <w:rsid w:val="00AB2D41"/>
    <w:rsid w:val="00AB5EAE"/>
    <w:rsid w:val="00AD2473"/>
    <w:rsid w:val="00B021FB"/>
    <w:rsid w:val="00B709D9"/>
    <w:rsid w:val="00BB01A5"/>
    <w:rsid w:val="00BD3FC0"/>
    <w:rsid w:val="00C56B56"/>
    <w:rsid w:val="00C57683"/>
    <w:rsid w:val="00CD3792"/>
    <w:rsid w:val="00D247B3"/>
    <w:rsid w:val="00D43F78"/>
    <w:rsid w:val="00E148C4"/>
    <w:rsid w:val="00E16A5A"/>
    <w:rsid w:val="00E54F28"/>
    <w:rsid w:val="00ED641D"/>
    <w:rsid w:val="00F157B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339EE"/>
    <w:pPr>
      <w:spacing w:after="200" w:line="276" w:lineRule="auto"/>
    </w:pPr>
    <w:rPr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4339E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4339E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339EE"/>
  </w:style>
  <w:style w:type="paragraph" w:styleId="Piedepgina">
    <w:name w:val="footer"/>
    <w:basedOn w:val="Normal"/>
    <w:link w:val="PiedepginaCar"/>
    <w:uiPriority w:val="99"/>
    <w:unhideWhenUsed/>
    <w:rsid w:val="004339E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339EE"/>
  </w:style>
  <w:style w:type="paragraph" w:styleId="Textodeglobo">
    <w:name w:val="Balloon Text"/>
    <w:basedOn w:val="Normal"/>
    <w:link w:val="TextodegloboCar"/>
    <w:uiPriority w:val="99"/>
    <w:semiHidden/>
    <w:unhideWhenUsed/>
    <w:rsid w:val="004339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4339EE"/>
    <w:rPr>
      <w:rFonts w:ascii="Tahoma" w:hAnsi="Tahoma" w:cs="Tahoma"/>
      <w:sz w:val="16"/>
      <w:szCs w:val="16"/>
    </w:rPr>
  </w:style>
  <w:style w:type="paragraph" w:customStyle="1" w:styleId="Normalny1">
    <w:name w:val="Normalny1"/>
    <w:rsid w:val="001942ED"/>
    <w:pPr>
      <w:pBdr>
        <w:top w:val="nil"/>
        <w:left w:val="nil"/>
        <w:bottom w:val="nil"/>
        <w:right w:val="nil"/>
        <w:between w:val="nil"/>
      </w:pBdr>
      <w:spacing w:line="276" w:lineRule="auto"/>
    </w:pPr>
    <w:rPr>
      <w:rFonts w:ascii="Arial" w:eastAsia="Arial" w:hAnsi="Arial" w:cs="Arial"/>
      <w:color w:val="000000"/>
      <w:sz w:val="22"/>
      <w:szCs w:val="22"/>
      <w:lang w:val="en-GB" w:eastAsia="pl-PL"/>
    </w:rPr>
  </w:style>
  <w:style w:type="character" w:styleId="Hipervnculo">
    <w:name w:val="Hyperlink"/>
    <w:uiPriority w:val="99"/>
    <w:unhideWhenUsed/>
    <w:rsid w:val="00BD3FC0"/>
    <w:rPr>
      <w:color w:val="0000FF"/>
      <w:u w:val="single"/>
    </w:rPr>
  </w:style>
  <w:style w:type="character" w:customStyle="1" w:styleId="Nierozpoznanawzmianka">
    <w:name w:val="Nierozpoznana wzmianka"/>
    <w:uiPriority w:val="99"/>
    <w:semiHidden/>
    <w:unhideWhenUsed/>
    <w:rsid w:val="00BD3FC0"/>
    <w:rPr>
      <w:color w:val="808080"/>
      <w:shd w:val="clear" w:color="auto" w:fill="E6E6E6"/>
    </w:rPr>
  </w:style>
  <w:style w:type="character" w:customStyle="1" w:styleId="UnresolvedMention">
    <w:name w:val="Unresolved Mention"/>
    <w:uiPriority w:val="99"/>
    <w:semiHidden/>
    <w:unhideWhenUsed/>
    <w:rsid w:val="003615B5"/>
    <w:rPr>
      <w:color w:val="808080"/>
      <w:shd w:val="clear" w:color="auto" w:fill="E6E6E6"/>
    </w:rPr>
  </w:style>
  <w:style w:type="character" w:customStyle="1" w:styleId="tlid-translation">
    <w:name w:val="tlid-translation"/>
    <w:rsid w:val="00AB2D4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394</Words>
  <Characters>2168</Characters>
  <Application>Microsoft Office Word</Application>
  <DocSecurity>0</DocSecurity>
  <Lines>18</Lines>
  <Paragraphs>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2557</CharactersWithSpaces>
  <SharedDoc>false</SharedDoc>
  <HLinks>
    <vt:vector size="18" baseType="variant">
      <vt:variant>
        <vt:i4>7274504</vt:i4>
      </vt:variant>
      <vt:variant>
        <vt:i4>6</vt:i4>
      </vt:variant>
      <vt:variant>
        <vt:i4>0</vt:i4>
      </vt:variant>
      <vt:variant>
        <vt:i4>5</vt:i4>
      </vt:variant>
      <vt:variant>
        <vt:lpwstr>http://learningdesigner.org</vt:lpwstr>
      </vt:variant>
      <vt:variant>
        <vt:lpwstr/>
      </vt:variant>
      <vt:variant>
        <vt:i4>2555911</vt:i4>
      </vt:variant>
      <vt:variant>
        <vt:i4>3</vt:i4>
      </vt:variant>
      <vt:variant>
        <vt:i4>0</vt:i4>
      </vt:variant>
      <vt:variant>
        <vt:i4>5</vt:i4>
      </vt:variant>
      <vt:variant>
        <vt:lpwstr>https://k12.thoughtfullearning.com/FAQ/what-are-21st-century-skills</vt:lpwstr>
      </vt:variant>
      <vt:variant>
        <vt:lpwstr/>
      </vt:variant>
      <vt:variant>
        <vt:i4>8323142</vt:i4>
      </vt:variant>
      <vt:variant>
        <vt:i4>0</vt:i4>
      </vt:variant>
      <vt:variant>
        <vt:i4>0</vt:i4>
      </vt:variant>
      <vt:variant>
        <vt:i4>5</vt:i4>
      </vt:variant>
      <vt:variant>
        <vt:lpwstr>http://www.allourideas.org/trendiez/results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</dc:creator>
  <cp:lastModifiedBy>Daniel Aguirre</cp:lastModifiedBy>
  <cp:revision>2</cp:revision>
  <dcterms:created xsi:type="dcterms:W3CDTF">2019-08-10T18:17:00Z</dcterms:created>
  <dcterms:modified xsi:type="dcterms:W3CDTF">2019-08-10T18:17:00Z</dcterms:modified>
</cp:coreProperties>
</file>